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4C316" w14:textId="77F88242" w:rsidR="00F16171" w:rsidRPr="00963F5D" w:rsidRDefault="00482E28"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r>
        <w:rPr>
          <w:rFonts w:ascii="Arial" w:eastAsia="STZhongsong" w:hAnsi="Arial" w:cs="Arial"/>
          <w:b/>
          <w:sz w:val="36"/>
          <w:szCs w:val="36"/>
          <w:lang w:eastAsia="zh-CN"/>
        </w:rPr>
        <w:t>DPS</w:t>
      </w:r>
      <w:r w:rsidR="00F16171">
        <w:rPr>
          <w:rFonts w:ascii="Arial" w:eastAsia="STZhongsong" w:hAnsi="Arial" w:cs="Arial"/>
          <w:b/>
          <w:sz w:val="36"/>
          <w:szCs w:val="36"/>
          <w:lang w:eastAsia="zh-CN"/>
        </w:rPr>
        <w:t xml:space="preserve"> Schedule 9 (Cyber Essentials Scheme) </w:t>
      </w:r>
    </w:p>
    <w:p w14:paraId="228D15B6" w14:textId="77777777"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14:paraId="19869E1E" w14:textId="77777777"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14:paraId="24DFBA1A" w14:textId="77777777">
        <w:tc>
          <w:tcPr>
            <w:tcW w:w="3150" w:type="dxa"/>
          </w:tcPr>
          <w:p w14:paraId="5C6CA4D0" w14:textId="77777777"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14:paraId="4EFB9714" w14:textId="009BC13F"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w:t>
            </w:r>
            <w:r w:rsidR="00482E28">
              <w:rPr>
                <w:sz w:val="24"/>
              </w:rPr>
              <w:t xml:space="preserve"> </w:t>
            </w:r>
            <w:hyperlink r:id="rId8" w:history="1">
              <w:r w:rsidR="00630F4C" w:rsidRPr="005414B0">
                <w:rPr>
                  <w:rStyle w:val="Hyperlink"/>
                  <w:sz w:val="24"/>
                </w:rPr>
                <w:t>https://www.cyberessentials.ncsc.gov.uk/</w:t>
              </w:r>
            </w:hyperlink>
            <w:r w:rsidRPr="007779C4">
              <w:rPr>
                <w:sz w:val="24"/>
              </w:rPr>
              <w:t>;</w:t>
            </w:r>
          </w:p>
        </w:tc>
      </w:tr>
      <w:tr w:rsidR="004F7DFB" w:rsidRPr="007779C4" w14:paraId="115AE85A" w14:textId="77777777">
        <w:tc>
          <w:tcPr>
            <w:tcW w:w="3150" w:type="dxa"/>
          </w:tcPr>
          <w:p w14:paraId="35F33723" w14:textId="346A6CAD" w:rsidR="004F7DFB" w:rsidRPr="007779C4" w:rsidRDefault="0046218C" w:rsidP="0084507C">
            <w:pPr>
              <w:pStyle w:val="GPSDefinitionL2"/>
              <w:ind w:firstLine="0"/>
              <w:jc w:val="left"/>
              <w:rPr>
                <w:b/>
                <w:sz w:val="24"/>
              </w:rPr>
            </w:pPr>
            <w:r w:rsidRPr="007779C4">
              <w:rPr>
                <w:b/>
                <w:sz w:val="24"/>
              </w:rPr>
              <w:t>"Cyber Essentials Certificate"</w:t>
            </w:r>
          </w:p>
        </w:tc>
        <w:tc>
          <w:tcPr>
            <w:tcW w:w="5084" w:type="dxa"/>
          </w:tcPr>
          <w:p w14:paraId="4E96FC53" w14:textId="13AA120B"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14:paraId="14849B3E" w14:textId="77777777">
        <w:tc>
          <w:tcPr>
            <w:tcW w:w="3150" w:type="dxa"/>
          </w:tcPr>
          <w:p w14:paraId="67908342" w14:textId="77777777"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14:paraId="2E086E84" w14:textId="11F9D5DA" w:rsidR="004F7DFB" w:rsidRPr="007779C4" w:rsidRDefault="0046218C" w:rsidP="00D911AD">
            <w:pPr>
              <w:pStyle w:val="GPSDefinitionL2"/>
              <w:ind w:firstLine="0"/>
              <w:jc w:val="left"/>
              <w:rPr>
                <w:sz w:val="24"/>
              </w:rPr>
            </w:pPr>
            <w:r w:rsidRPr="007779C4">
              <w:rPr>
                <w:sz w:val="24"/>
              </w:rPr>
              <w:t xml:space="preserve">Cyber Essentials Certificate or the </w:t>
            </w:r>
            <w:r w:rsidR="00D911AD">
              <w:rPr>
                <w:sz w:val="24"/>
              </w:rPr>
              <w:t xml:space="preserve">         </w:t>
            </w:r>
            <w:r w:rsidRPr="007779C4">
              <w:rPr>
                <w:sz w:val="24"/>
              </w:rPr>
              <w:t xml:space="preserve">Cyber Essentials Plus Certificate to be provided by the Supplier as set out </w:t>
            </w:r>
            <w:r w:rsidR="000C41DD">
              <w:rPr>
                <w:sz w:val="24"/>
              </w:rPr>
              <w:t>on the Platform</w:t>
            </w:r>
            <w:r w:rsidR="00482E28">
              <w:rPr>
                <w:sz w:val="24"/>
              </w:rPr>
              <w:t>;</w:t>
            </w:r>
          </w:p>
        </w:tc>
      </w:tr>
      <w:tr w:rsidR="004F7DFB" w:rsidRPr="007779C4" w14:paraId="0B6233E5" w14:textId="77777777">
        <w:tc>
          <w:tcPr>
            <w:tcW w:w="3150" w:type="dxa"/>
          </w:tcPr>
          <w:p w14:paraId="3E445278" w14:textId="77777777"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14:paraId="5E1CA13B" w14:textId="77777777"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14:paraId="264C522D" w14:textId="77777777">
        <w:tc>
          <w:tcPr>
            <w:tcW w:w="3150" w:type="dxa"/>
          </w:tcPr>
          <w:p w14:paraId="516D9B67" w14:textId="77777777"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14:paraId="74EF95A2" w14:textId="77777777"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14:paraId="58F95898" w14:textId="77777777" w:rsidR="004F7DFB" w:rsidRPr="007779C4" w:rsidRDefault="004F7DFB" w:rsidP="00A97428">
      <w:pPr>
        <w:pStyle w:val="GPSDefinitionL2"/>
        <w:ind w:firstLine="0"/>
        <w:jc w:val="left"/>
        <w:rPr>
          <w:b/>
          <w:sz w:val="24"/>
        </w:rPr>
      </w:pPr>
    </w:p>
    <w:p w14:paraId="70C8ADA9" w14:textId="77777777"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p>
    <w:p w14:paraId="5DBB228E" w14:textId="2DBFB60A" w:rsidR="004F7DFB" w:rsidRPr="007779C4" w:rsidRDefault="004D1ABE" w:rsidP="00A97428">
      <w:pPr>
        <w:pStyle w:val="GPSL2NumberedBoldHeading"/>
        <w:ind w:left="864" w:hanging="432"/>
        <w:jc w:val="left"/>
        <w:rPr>
          <w:rFonts w:ascii="Arial" w:hAnsi="Arial"/>
          <w:b w:val="0"/>
          <w:sz w:val="24"/>
        </w:rPr>
      </w:pPr>
      <w:bookmarkStart w:id="1" w:name="_Ref490841279"/>
      <w:bookmarkStart w:id="2" w:name="_Ref492310920"/>
      <w:bookmarkStart w:id="3" w:name="_Ref492311158"/>
      <w:r>
        <w:rPr>
          <w:rFonts w:ascii="Arial" w:hAnsi="Arial"/>
          <w:b w:val="0"/>
          <w:sz w:val="24"/>
        </w:rPr>
        <w:t>Prior to execution of the DPS Contract</w:t>
      </w:r>
      <w:r w:rsidR="00483CAD" w:rsidRPr="007779C4">
        <w:rPr>
          <w:rFonts w:ascii="Arial" w:hAnsi="Arial"/>
          <w:b w:val="0"/>
          <w:sz w:val="24"/>
        </w:rPr>
        <w:t xml:space="preserve"> </w:t>
      </w:r>
      <w:r w:rsidR="0046218C" w:rsidRPr="007779C4">
        <w:rPr>
          <w:rFonts w:ascii="Arial" w:hAnsi="Arial"/>
          <w:b w:val="0"/>
          <w:sz w:val="24"/>
        </w:rPr>
        <w:t>the Supplier</w:t>
      </w:r>
      <w:r w:rsidR="00483CAD">
        <w:rPr>
          <w:rFonts w:ascii="Arial" w:hAnsi="Arial"/>
          <w:b w:val="0"/>
          <w:sz w:val="24"/>
        </w:rPr>
        <w:t xml:space="preserve"> shall provide a valid Cyber Essentials Certificate</w:t>
      </w:r>
      <w:r w:rsidR="00630F4C">
        <w:rPr>
          <w:rFonts w:ascii="Arial" w:hAnsi="Arial"/>
          <w:b w:val="0"/>
          <w:sz w:val="24"/>
        </w:rPr>
        <w:t xml:space="preserve"> </w:t>
      </w:r>
      <w:r w:rsidR="00630F4C" w:rsidRPr="0005458B">
        <w:rPr>
          <w:rFonts w:ascii="Arial" w:hAnsi="Arial"/>
          <w:b w:val="0"/>
          <w:sz w:val="24"/>
        </w:rPr>
        <w:t xml:space="preserve">or Cyber Essentials </w:t>
      </w:r>
      <w:proofErr w:type="gramStart"/>
      <w:r w:rsidR="00630F4C" w:rsidRPr="0005458B">
        <w:rPr>
          <w:rFonts w:ascii="Arial" w:hAnsi="Arial"/>
          <w:b w:val="0"/>
          <w:sz w:val="24"/>
        </w:rPr>
        <w:t>Plus</w:t>
      </w:r>
      <w:proofErr w:type="gramEnd"/>
      <w:r w:rsidR="00630F4C" w:rsidRPr="0005458B">
        <w:rPr>
          <w:rFonts w:ascii="Arial" w:hAnsi="Arial"/>
          <w:b w:val="0"/>
          <w:sz w:val="24"/>
        </w:rPr>
        <w:t xml:space="preserve"> Certificate</w:t>
      </w:r>
      <w:r w:rsidR="0046218C" w:rsidRPr="007779C4">
        <w:rPr>
          <w:rFonts w:ascii="Arial" w:hAnsi="Arial"/>
          <w:b w:val="0"/>
          <w:sz w:val="24"/>
        </w:rPr>
        <w:t xml:space="preserve"> to CCS.</w:t>
      </w:r>
      <w:bookmarkEnd w:id="1"/>
      <w:r w:rsidR="0046218C" w:rsidRPr="007779C4">
        <w:rPr>
          <w:rFonts w:ascii="Arial" w:hAnsi="Arial"/>
          <w:b w:val="0"/>
          <w:sz w:val="24"/>
        </w:rPr>
        <w:t xml:space="preserve"> Where the Supplier fails to comply with this </w:t>
      </w:r>
      <w:bookmarkEnd w:id="2"/>
      <w:r w:rsidR="0046218C" w:rsidRPr="007779C4">
        <w:rPr>
          <w:rFonts w:ascii="Arial" w:hAnsi="Arial"/>
          <w:b w:val="0"/>
          <w:sz w:val="24"/>
        </w:rPr>
        <w:t xml:space="preserve">Paragraph it shall be prohibited from commencing the provision of </w:t>
      </w:r>
      <w:r w:rsidR="00F27A4D">
        <w:rPr>
          <w:rFonts w:ascii="Arial" w:hAnsi="Arial"/>
          <w:b w:val="0"/>
          <w:sz w:val="24"/>
        </w:rPr>
        <w:t>Deliverables</w:t>
      </w:r>
      <w:r w:rsidR="0046218C" w:rsidRPr="007779C4">
        <w:rPr>
          <w:rFonts w:ascii="Arial" w:hAnsi="Arial"/>
          <w:b w:val="0"/>
          <w:sz w:val="24"/>
        </w:rPr>
        <w:t xml:space="preserve"> under any Contract until such time as the Supplier has evidenced to CCS its compliance with this Paragraph </w:t>
      </w:r>
      <w:r w:rsidR="0046218C" w:rsidRPr="007779C4">
        <w:rPr>
          <w:rFonts w:ascii="Arial" w:hAnsi="Arial"/>
          <w:b w:val="0"/>
          <w:sz w:val="24"/>
        </w:rPr>
        <w:fldChar w:fldCharType="begin"/>
      </w:r>
      <w:r w:rsidR="0046218C" w:rsidRPr="007779C4">
        <w:rPr>
          <w:rFonts w:ascii="Arial" w:hAnsi="Arial"/>
          <w:b w:val="0"/>
          <w:sz w:val="24"/>
        </w:rPr>
        <w:instrText xml:space="preserve"> REF _Ref492311158 \r \h  \* MERGEFORMAT </w:instrText>
      </w:r>
      <w:r w:rsidR="0046218C" w:rsidRPr="007779C4">
        <w:rPr>
          <w:rFonts w:ascii="Arial" w:hAnsi="Arial"/>
          <w:b w:val="0"/>
          <w:sz w:val="24"/>
        </w:rPr>
      </w:r>
      <w:r w:rsidR="0046218C" w:rsidRPr="007779C4">
        <w:rPr>
          <w:rFonts w:ascii="Arial" w:hAnsi="Arial"/>
          <w:b w:val="0"/>
          <w:sz w:val="24"/>
        </w:rPr>
        <w:fldChar w:fldCharType="separate"/>
      </w:r>
      <w:r w:rsidR="003F4586">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w:t>
      </w:r>
      <w:bookmarkEnd w:id="3"/>
    </w:p>
    <w:p w14:paraId="6F298CA8" w14:textId="3AC46FF5" w:rsidR="004F7DFB" w:rsidRPr="007779C4" w:rsidRDefault="0046218C" w:rsidP="00A97428">
      <w:pPr>
        <w:pStyle w:val="GPSL2NumberedBoldHeading"/>
        <w:ind w:left="864" w:hanging="432"/>
        <w:jc w:val="left"/>
        <w:rPr>
          <w:rFonts w:ascii="Arial" w:hAnsi="Arial"/>
          <w:sz w:val="24"/>
          <w:shd w:val="clear" w:color="auto" w:fill="FFFF00"/>
        </w:rPr>
      </w:pPr>
      <w:bookmarkStart w:id="4" w:name="_Ref490841261"/>
      <w:r w:rsidRPr="007779C4">
        <w:rPr>
          <w:rFonts w:ascii="Arial" w:hAnsi="Arial"/>
          <w:b w:val="0"/>
          <w:sz w:val="24"/>
        </w:rPr>
        <w:t xml:space="preserve">Where the Supplier continues to </w:t>
      </w:r>
      <w:r w:rsidR="000C41DD">
        <w:rPr>
          <w:rFonts w:ascii="Arial" w:hAnsi="Arial"/>
          <w:b w:val="0"/>
          <w:sz w:val="24"/>
        </w:rPr>
        <w:t>p</w:t>
      </w:r>
      <w:r w:rsidRPr="007779C4">
        <w:rPr>
          <w:rFonts w:ascii="Arial" w:hAnsi="Arial"/>
          <w:b w:val="0"/>
          <w:sz w:val="24"/>
        </w:rPr>
        <w:t xml:space="preserve">rocess </w:t>
      </w:r>
      <w:r w:rsidR="00630F4C">
        <w:rPr>
          <w:rFonts w:ascii="Arial" w:hAnsi="Arial"/>
          <w:b w:val="0"/>
          <w:sz w:val="24"/>
        </w:rPr>
        <w:t>data</w:t>
      </w:r>
      <w:r w:rsidRPr="007779C4">
        <w:rPr>
          <w:rFonts w:ascii="Arial" w:hAnsi="Arial"/>
          <w:b w:val="0"/>
          <w:sz w:val="24"/>
        </w:rPr>
        <w:t xml:space="preserve"> during the Contract Period of any </w:t>
      </w:r>
      <w:r w:rsidR="00482E28">
        <w:rPr>
          <w:rFonts w:ascii="Arial" w:hAnsi="Arial"/>
          <w:b w:val="0"/>
          <w:sz w:val="24"/>
        </w:rPr>
        <w:t>Order</w:t>
      </w:r>
      <w:r w:rsidRPr="007779C4">
        <w:rPr>
          <w:rFonts w:ascii="Arial" w:hAnsi="Arial"/>
          <w:b w:val="0"/>
          <w:sz w:val="24"/>
        </w:rPr>
        <w:t xml:space="preserve"> Contract the Supplier shall deliver to CCS evidence of renewal of the Cyber Essentials Certificate </w:t>
      </w:r>
      <w:r w:rsidR="00630F4C" w:rsidRPr="0005458B">
        <w:rPr>
          <w:rFonts w:ascii="Arial" w:hAnsi="Arial"/>
          <w:b w:val="0"/>
          <w:sz w:val="24"/>
        </w:rPr>
        <w:t xml:space="preserve">or Cyber Essentials </w:t>
      </w:r>
      <w:proofErr w:type="gramStart"/>
      <w:r w:rsidR="00630F4C" w:rsidRPr="0005458B">
        <w:rPr>
          <w:rFonts w:ascii="Arial" w:hAnsi="Arial"/>
          <w:b w:val="0"/>
          <w:sz w:val="24"/>
        </w:rPr>
        <w:t>Plus</w:t>
      </w:r>
      <w:proofErr w:type="gramEnd"/>
      <w:r w:rsidR="00630F4C" w:rsidRPr="0005458B">
        <w:rPr>
          <w:rFonts w:ascii="Arial" w:hAnsi="Arial"/>
          <w:b w:val="0"/>
          <w:sz w:val="24"/>
        </w:rPr>
        <w:t xml:space="preserve"> Certificate</w:t>
      </w:r>
      <w:r w:rsidR="00630F4C" w:rsidRPr="007779C4">
        <w:rPr>
          <w:rFonts w:ascii="Arial" w:hAnsi="Arial"/>
          <w:b w:val="0"/>
          <w:sz w:val="24"/>
        </w:rPr>
        <w:t xml:space="preserve"> </w:t>
      </w:r>
      <w:r w:rsidRPr="007779C4">
        <w:rPr>
          <w:rFonts w:ascii="Arial" w:hAnsi="Arial"/>
          <w:b w:val="0"/>
          <w:sz w:val="24"/>
        </w:rPr>
        <w:t xml:space="preserve">on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003F4586">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4"/>
    </w:p>
    <w:p w14:paraId="2805F887" w14:textId="3A2F5EE9" w:rsidR="004F7DFB" w:rsidRPr="007779C4" w:rsidRDefault="0046218C" w:rsidP="00A97428">
      <w:pPr>
        <w:pStyle w:val="GPSL2NumberedBoldHeading"/>
        <w:ind w:left="864" w:hanging="432"/>
        <w:jc w:val="left"/>
        <w:rPr>
          <w:rFonts w:ascii="Arial" w:hAnsi="Arial"/>
          <w:sz w:val="24"/>
        </w:rPr>
      </w:pPr>
      <w:bookmarkStart w:id="5" w:name="_Ref490841267"/>
      <w:r w:rsidRPr="007779C4">
        <w:rPr>
          <w:rFonts w:ascii="Arial" w:hAnsi="Arial"/>
          <w:b w:val="0"/>
          <w:sz w:val="24"/>
        </w:rPr>
        <w:lastRenderedPageBreak/>
        <w:t xml:space="preserve">Where the Supplier is due to </w:t>
      </w:r>
      <w:r w:rsidR="00630F4C">
        <w:rPr>
          <w:rFonts w:ascii="Arial" w:hAnsi="Arial"/>
          <w:b w:val="0"/>
          <w:sz w:val="24"/>
        </w:rPr>
        <w:t>process data</w:t>
      </w:r>
      <w:r w:rsidRPr="007779C4">
        <w:rPr>
          <w:rFonts w:ascii="Arial" w:hAnsi="Arial"/>
          <w:b w:val="0"/>
          <w:sz w:val="24"/>
        </w:rPr>
        <w:t xml:space="preserve"> after the Start date of the first </w:t>
      </w:r>
      <w:r w:rsidR="00482E28">
        <w:rPr>
          <w:rFonts w:ascii="Arial" w:hAnsi="Arial"/>
          <w:b w:val="0"/>
          <w:sz w:val="24"/>
        </w:rPr>
        <w:t>Order</w:t>
      </w:r>
      <w:r w:rsidRPr="007779C4">
        <w:rPr>
          <w:rFonts w:ascii="Arial" w:hAnsi="Arial"/>
          <w:b w:val="0"/>
          <w:sz w:val="24"/>
        </w:rPr>
        <w:t xml:space="preserve"> Contract but before the end of the </w:t>
      </w:r>
      <w:r w:rsidR="00482E28">
        <w:rPr>
          <w:rFonts w:ascii="Arial" w:hAnsi="Arial"/>
          <w:b w:val="0"/>
          <w:sz w:val="24"/>
        </w:rPr>
        <w:t>DPS</w:t>
      </w:r>
      <w:r w:rsidRPr="007779C4">
        <w:rPr>
          <w:rFonts w:ascii="Arial" w:hAnsi="Arial"/>
          <w:b w:val="0"/>
          <w:sz w:val="24"/>
        </w:rPr>
        <w:t xml:space="preserve"> Period or Cont</w:t>
      </w:r>
      <w:r w:rsidR="00482E28">
        <w:rPr>
          <w:rFonts w:ascii="Arial" w:hAnsi="Arial"/>
          <w:b w:val="0"/>
          <w:sz w:val="24"/>
        </w:rPr>
        <w:t>r</w:t>
      </w:r>
      <w:r w:rsidRPr="007779C4">
        <w:rPr>
          <w:rFonts w:ascii="Arial" w:hAnsi="Arial"/>
          <w:b w:val="0"/>
          <w:sz w:val="24"/>
        </w:rPr>
        <w:t xml:space="preserve">act Period of the last </w:t>
      </w:r>
      <w:r w:rsidR="00482E28">
        <w:rPr>
          <w:rFonts w:ascii="Arial" w:hAnsi="Arial"/>
          <w:b w:val="0"/>
          <w:sz w:val="24"/>
        </w:rPr>
        <w:t>Order</w:t>
      </w:r>
      <w:r w:rsidRPr="007779C4">
        <w:rPr>
          <w:rFonts w:ascii="Arial" w:hAnsi="Arial"/>
          <w:b w:val="0"/>
          <w:sz w:val="24"/>
        </w:rPr>
        <w:t xml:space="preserve"> Contract, the Supplier shall deliver to CCS evidence of:</w:t>
      </w:r>
      <w:bookmarkEnd w:id="5"/>
    </w:p>
    <w:p w14:paraId="081C1150" w14:textId="1997C2D6"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a valid and current Cyber Essentials Certificate before the Supplier </w:t>
      </w:r>
      <w:r w:rsidR="00630F4C">
        <w:rPr>
          <w:rFonts w:ascii="Arial" w:hAnsi="Arial"/>
          <w:sz w:val="24"/>
        </w:rPr>
        <w:t>p</w:t>
      </w:r>
      <w:r w:rsidRPr="007779C4">
        <w:rPr>
          <w:rFonts w:ascii="Arial" w:hAnsi="Arial"/>
          <w:sz w:val="24"/>
        </w:rPr>
        <w:t>rocesses any such Cyber Essentials Scheme Data; and</w:t>
      </w:r>
    </w:p>
    <w:p w14:paraId="37D0DB5E" w14:textId="4BF141C4" w:rsidR="004F7DFB" w:rsidRPr="007779C4" w:rsidRDefault="0046218C" w:rsidP="00A97428">
      <w:pPr>
        <w:pStyle w:val="GPSL3numberedclause"/>
        <w:tabs>
          <w:tab w:val="clear" w:pos="1985"/>
        </w:tabs>
        <w:ind w:left="1620"/>
        <w:jc w:val="left"/>
        <w:rPr>
          <w:rFonts w:ascii="Arial" w:hAnsi="Arial"/>
          <w:sz w:val="24"/>
        </w:rPr>
      </w:pPr>
      <w:proofErr w:type="gramStart"/>
      <w:r w:rsidRPr="007779C4">
        <w:rPr>
          <w:rFonts w:ascii="Arial" w:hAnsi="Arial"/>
          <w:sz w:val="24"/>
        </w:rPr>
        <w:t>renewal</w:t>
      </w:r>
      <w:proofErr w:type="gramEnd"/>
      <w:r w:rsidRPr="007779C4">
        <w:rPr>
          <w:rFonts w:ascii="Arial" w:hAnsi="Arial"/>
          <w:sz w:val="24"/>
        </w:rPr>
        <w:t xml:space="preserve">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003F4586">
        <w:rPr>
          <w:rFonts w:ascii="Arial" w:hAnsi="Arial"/>
          <w:sz w:val="24"/>
        </w:rPr>
        <w:t>2.1</w:t>
      </w:r>
      <w:r w:rsidRPr="007779C4">
        <w:rPr>
          <w:rFonts w:ascii="Arial" w:hAnsi="Arial"/>
          <w:sz w:val="24"/>
        </w:rPr>
        <w:fldChar w:fldCharType="end"/>
      </w:r>
      <w:r w:rsidRPr="007779C4">
        <w:rPr>
          <w:rFonts w:ascii="Arial" w:hAnsi="Arial"/>
          <w:sz w:val="24"/>
        </w:rPr>
        <w:t>.</w:t>
      </w:r>
    </w:p>
    <w:p w14:paraId="627C6C8E" w14:textId="300236B3"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003F4586">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003F4586">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14:paraId="5A5D6165" w14:textId="7A7D6F86"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6" w:name="LASTCURSORPOSITION"/>
      <w:bookmarkEnd w:id="6"/>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003F4586">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4B6E496A" w14:textId="000AB042"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This Schedule shall survive termination or expiry of this Contract and each and any </w:t>
      </w:r>
      <w:r w:rsidR="00482E28">
        <w:rPr>
          <w:rFonts w:ascii="Arial" w:hAnsi="Arial"/>
          <w:b w:val="0"/>
          <w:sz w:val="24"/>
        </w:rPr>
        <w:t>Order</w:t>
      </w:r>
      <w:r w:rsidRPr="007779C4">
        <w:rPr>
          <w:rFonts w:ascii="Arial" w:hAnsi="Arial"/>
          <w:b w:val="0"/>
          <w:sz w:val="24"/>
        </w:rPr>
        <w:t xml:space="preserve"> Contract.</w:t>
      </w:r>
    </w:p>
    <w:p w14:paraId="61034CA9" w14:textId="77777777" w:rsidR="004F7DFB" w:rsidRPr="007779C4" w:rsidRDefault="004F7DFB" w:rsidP="00A97428">
      <w:pPr>
        <w:rPr>
          <w:rFonts w:ascii="Arial" w:hAnsi="Arial" w:cs="Arial"/>
          <w:sz w:val="24"/>
        </w:rPr>
      </w:pPr>
    </w:p>
    <w:p w14:paraId="56A0D179" w14:textId="77777777" w:rsidR="00713E32" w:rsidRPr="007779C4" w:rsidRDefault="00713E32">
      <w:pPr>
        <w:rPr>
          <w:rFonts w:ascii="Arial" w:hAnsi="Arial" w:cs="Arial"/>
          <w:sz w:val="24"/>
        </w:rPr>
      </w:pPr>
    </w:p>
    <w:sectPr w:rsidR="00713E32" w:rsidRPr="007779C4"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FD687" w14:textId="77777777" w:rsidR="004C1007" w:rsidRDefault="004C1007">
      <w:pPr>
        <w:spacing w:after="0" w:line="240" w:lineRule="auto"/>
      </w:pPr>
      <w:r>
        <w:separator/>
      </w:r>
    </w:p>
  </w:endnote>
  <w:endnote w:type="continuationSeparator" w:id="0">
    <w:p w14:paraId="2468659A" w14:textId="77777777" w:rsidR="004C1007" w:rsidRDefault="004C1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073937"/>
      <w:docPartObj>
        <w:docPartGallery w:val="Page Numbers (Bottom of Page)"/>
        <w:docPartUnique/>
      </w:docPartObj>
    </w:sdtPr>
    <w:sdtEndPr>
      <w:rPr>
        <w:noProof/>
      </w:rPr>
    </w:sdtEndPr>
    <w:sdtContent>
      <w:p w14:paraId="7EC6124E" w14:textId="77777777" w:rsidR="001568B5" w:rsidRDefault="001568B5" w:rsidP="001568B5">
        <w:pPr>
          <w:pStyle w:val="Footer"/>
          <w:rPr>
            <w:rFonts w:asciiTheme="minorHAnsi" w:eastAsiaTheme="minorHAnsi" w:hAnsiTheme="minorHAnsi"/>
            <w:noProof/>
          </w:rPr>
        </w:pPr>
        <w:r>
          <w:rPr>
            <w:rFonts w:ascii="Arial" w:hAnsi="Arial" w:cs="Arial"/>
            <w:sz w:val="20"/>
            <w:szCs w:val="20"/>
          </w:rPr>
          <w:t xml:space="preserve">DPS Ref: RM3764iii </w:t>
        </w:r>
      </w:p>
      <w:p w14:paraId="0FB92A22" w14:textId="77777777" w:rsidR="001568B5" w:rsidRDefault="001568B5" w:rsidP="001568B5">
        <w:pPr>
          <w:tabs>
            <w:tab w:val="center" w:pos="4513"/>
            <w:tab w:val="right" w:pos="9026"/>
          </w:tabs>
          <w:spacing w:after="0"/>
          <w:rPr>
            <w:rFonts w:ascii="Arial" w:hAnsi="Arial" w:cs="Arial"/>
            <w:sz w:val="20"/>
            <w:szCs w:val="20"/>
          </w:rPr>
        </w:pPr>
        <w:r>
          <w:rPr>
            <w:rFonts w:ascii="Arial" w:hAnsi="Arial" w:cs="Arial"/>
            <w:sz w:val="20"/>
            <w:szCs w:val="20"/>
          </w:rPr>
          <w:t>Model Version: v1.0</w:t>
        </w:r>
      </w:p>
      <w:p w14:paraId="02C1D3A0" w14:textId="392D3FF4" w:rsidR="001568B5" w:rsidRDefault="001568B5">
        <w:pPr>
          <w:pStyle w:val="Footer"/>
          <w:jc w:val="right"/>
        </w:pPr>
        <w:r>
          <w:fldChar w:fldCharType="begin"/>
        </w:r>
        <w:r>
          <w:instrText xml:space="preserve"> PAGE   \* MERGEFORMAT </w:instrText>
        </w:r>
        <w:r>
          <w:fldChar w:fldCharType="separate"/>
        </w:r>
        <w:r w:rsidR="003F4586">
          <w:rPr>
            <w:noProof/>
          </w:rPr>
          <w:t>1</w:t>
        </w:r>
        <w:r>
          <w:rPr>
            <w:noProof/>
          </w:rPr>
          <w:fldChar w:fldCharType="end"/>
        </w:r>
      </w:p>
    </w:sdtContent>
  </w:sdt>
  <w:p w14:paraId="37E99010" w14:textId="14D677E2" w:rsidR="00630F4C" w:rsidRPr="0066743D" w:rsidRDefault="00630F4C"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559E" w14:textId="6ED42EF3" w:rsidR="00630F4C" w:rsidRPr="0066743D" w:rsidRDefault="00630F4C" w:rsidP="00286790">
    <w:pPr>
      <w:tabs>
        <w:tab w:val="center" w:pos="4513"/>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DPS</w:t>
    </w:r>
    <w:r w:rsidRPr="0066743D">
      <w:rPr>
        <w:rFonts w:ascii="Arial" w:hAnsi="Arial" w:cs="Arial"/>
        <w:color w:val="BFBFBF" w:themeColor="background1" w:themeShade="BF"/>
        <w:sz w:val="20"/>
      </w:rPr>
      <w:t xml:space="preserve"> Ref: RM</w:t>
    </w:r>
    <w:r w:rsidRPr="0066743D">
      <w:rPr>
        <w:rFonts w:ascii="Arial" w:hAnsi="Arial" w:cs="Arial"/>
        <w:color w:val="BFBFBF" w:themeColor="background1" w:themeShade="BF"/>
        <w:sz w:val="20"/>
      </w:rPr>
      <w:tab/>
      <w:t xml:space="preserve">                                           </w:t>
    </w:r>
  </w:p>
  <w:p w14:paraId="0EE35F19" w14:textId="77777777" w:rsidR="00630F4C" w:rsidRPr="0066743D" w:rsidRDefault="00630F4C"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43C40D9C" w14:textId="77777777" w:rsidR="00630F4C" w:rsidRPr="0066743D" w:rsidRDefault="00630F4C"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4210C" w14:textId="77777777" w:rsidR="004C1007" w:rsidRDefault="004C1007">
      <w:pPr>
        <w:spacing w:after="0" w:line="240" w:lineRule="auto"/>
      </w:pPr>
      <w:r>
        <w:separator/>
      </w:r>
    </w:p>
  </w:footnote>
  <w:footnote w:type="continuationSeparator" w:id="0">
    <w:p w14:paraId="091B83A7" w14:textId="77777777" w:rsidR="004C1007" w:rsidRDefault="004C1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D5C26" w14:textId="351877CB" w:rsidR="00630F4C" w:rsidRPr="00254BF5" w:rsidRDefault="00630F4C">
    <w:pPr>
      <w:pStyle w:val="Header"/>
      <w:rPr>
        <w:rFonts w:ascii="Arial" w:hAnsi="Arial" w:cs="Arial"/>
        <w:sz w:val="20"/>
        <w:szCs w:val="20"/>
      </w:rPr>
    </w:pPr>
    <w:r>
      <w:rPr>
        <w:rFonts w:ascii="Arial" w:hAnsi="Arial" w:cs="Arial"/>
        <w:b/>
        <w:sz w:val="20"/>
        <w:szCs w:val="20"/>
      </w:rPr>
      <w:t>DPS</w:t>
    </w:r>
    <w:r w:rsidRPr="00254BF5">
      <w:rPr>
        <w:rFonts w:ascii="Arial" w:hAnsi="Arial" w:cs="Arial"/>
        <w:b/>
        <w:sz w:val="20"/>
        <w:szCs w:val="20"/>
      </w:rPr>
      <w:t xml:space="preserve"> Schedule 9 (Cyber Essential Scheme)</w:t>
    </w:r>
  </w:p>
  <w:p w14:paraId="3834DCD2" w14:textId="3CA8EA61" w:rsidR="00630F4C" w:rsidRPr="00254BF5" w:rsidRDefault="00630F4C">
    <w:pPr>
      <w:pStyle w:val="Header"/>
      <w:rPr>
        <w:sz w:val="20"/>
        <w:szCs w:val="20"/>
      </w:rPr>
    </w:pPr>
    <w:r w:rsidRPr="00254BF5">
      <w:rPr>
        <w:rFonts w:ascii="Arial" w:hAnsi="Arial" w:cs="Arial"/>
        <w:sz w:val="20"/>
        <w:szCs w:val="20"/>
      </w:rPr>
      <w:t>Crown Copyright 20</w:t>
    </w:r>
    <w:r w:rsidR="006B0880">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5F91" w14:textId="6E272570" w:rsidR="00630F4C" w:rsidRPr="00823C9E" w:rsidRDefault="00630F4C" w:rsidP="00D60D66">
    <w:pPr>
      <w:pStyle w:val="Header"/>
      <w:rPr>
        <w:rFonts w:ascii="Arial" w:hAnsi="Arial" w:cs="Arial"/>
        <w:color w:val="BFBFBF" w:themeColor="background1" w:themeShade="BF"/>
        <w:sz w:val="20"/>
        <w:szCs w:val="20"/>
      </w:rPr>
    </w:pPr>
    <w:r>
      <w:rPr>
        <w:rFonts w:ascii="Arial" w:hAnsi="Arial" w:cs="Arial"/>
        <w:b/>
        <w:color w:val="BFBFBF" w:themeColor="background1" w:themeShade="BF"/>
        <w:sz w:val="20"/>
        <w:szCs w:val="20"/>
      </w:rPr>
      <w:t>DPS</w:t>
    </w:r>
    <w:r w:rsidRPr="00823C9E">
      <w:rPr>
        <w:rFonts w:ascii="Arial" w:hAnsi="Arial" w:cs="Arial"/>
        <w:b/>
        <w:color w:val="BFBFBF" w:themeColor="background1" w:themeShade="BF"/>
        <w:sz w:val="20"/>
        <w:szCs w:val="20"/>
      </w:rPr>
      <w:t xml:space="preserve"> Schedule 9 (Cyber Essential Scheme)</w:t>
    </w:r>
  </w:p>
  <w:p w14:paraId="0A7C460D" w14:textId="77777777" w:rsidR="00630F4C" w:rsidRPr="00823C9E" w:rsidRDefault="00630F4C"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B08A9"/>
    <w:rsid w:val="000C1619"/>
    <w:rsid w:val="000C41DD"/>
    <w:rsid w:val="000F46AC"/>
    <w:rsid w:val="001568B5"/>
    <w:rsid w:val="00254BF5"/>
    <w:rsid w:val="00286790"/>
    <w:rsid w:val="00287A34"/>
    <w:rsid w:val="0033350D"/>
    <w:rsid w:val="00347986"/>
    <w:rsid w:val="003770A8"/>
    <w:rsid w:val="003F4586"/>
    <w:rsid w:val="0046218C"/>
    <w:rsid w:val="004828D5"/>
    <w:rsid w:val="00482E28"/>
    <w:rsid w:val="00483CAD"/>
    <w:rsid w:val="004C1007"/>
    <w:rsid w:val="004D1ABE"/>
    <w:rsid w:val="004F7DFB"/>
    <w:rsid w:val="005008E2"/>
    <w:rsid w:val="00630F4C"/>
    <w:rsid w:val="0066743D"/>
    <w:rsid w:val="006B0880"/>
    <w:rsid w:val="00713E32"/>
    <w:rsid w:val="007779C4"/>
    <w:rsid w:val="00782C26"/>
    <w:rsid w:val="007C3083"/>
    <w:rsid w:val="00823C9E"/>
    <w:rsid w:val="0084507C"/>
    <w:rsid w:val="00885D7C"/>
    <w:rsid w:val="009E2F3B"/>
    <w:rsid w:val="00A37561"/>
    <w:rsid w:val="00A95B4A"/>
    <w:rsid w:val="00A97428"/>
    <w:rsid w:val="00B10B46"/>
    <w:rsid w:val="00BF75F7"/>
    <w:rsid w:val="00C13AA5"/>
    <w:rsid w:val="00C52043"/>
    <w:rsid w:val="00C764A2"/>
    <w:rsid w:val="00CB2304"/>
    <w:rsid w:val="00D44583"/>
    <w:rsid w:val="00D60D66"/>
    <w:rsid w:val="00D800B8"/>
    <w:rsid w:val="00D911AD"/>
    <w:rsid w:val="00EC014F"/>
    <w:rsid w:val="00EC7CFA"/>
    <w:rsid w:val="00ED2B54"/>
    <w:rsid w:val="00F16171"/>
    <w:rsid w:val="00F27A4D"/>
    <w:rsid w:val="00F86E3D"/>
    <w:rsid w:val="00FC5E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A5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0F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 w:id="183306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85810-42B7-4E4D-802B-67233C30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2019-04-26T10:55:00Z</dcterms:created>
  <dcterms:modified xsi:type="dcterms:W3CDTF">2020-01-10T09:24:00Z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